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jc w:val="both"/>
        <w:rPr>
          <w:rFonts w:ascii="Roboto" w:cs="Roboto" w:eastAsia="Roboto" w:hAnsi="Roboto"/>
        </w:rPr>
      </w:pPr>
      <w:bookmarkStart w:colFirst="0" w:colLast="0" w:name="_cne8ia62480h" w:id="0"/>
      <w:bookmarkEnd w:id="0"/>
      <w:r w:rsidDel="00000000" w:rsidR="00000000" w:rsidRPr="00000000">
        <w:rPr>
          <w:rFonts w:ascii="Roboto" w:cs="Roboto" w:eastAsia="Roboto" w:hAnsi="Roboto"/>
          <w:rtl w:val="0"/>
        </w:rPr>
        <w:t xml:space="preserve">Balkan</w:t>
      </w:r>
      <w:r w:rsidDel="00000000" w:rsidR="00000000" w:rsidRPr="00000000">
        <w:rPr>
          <w:rFonts w:ascii="Roboto" w:cs="Roboto" w:eastAsia="Roboto" w:hAnsi="Roboto"/>
          <w:rtl w:val="0"/>
        </w:rPr>
        <w:t xml:space="preserve"> Music</w:t>
      </w:r>
      <w:r w:rsidDel="00000000" w:rsidR="00000000" w:rsidRPr="00000000">
        <w:rPr>
          <w:rFonts w:ascii="Roboto" w:cs="Roboto" w:eastAsia="Roboto" w:hAnsi="Roboto"/>
          <w:rtl w:val="0"/>
        </w:rPr>
        <w:t xml:space="preserve"> Success Story in the Making</w:t>
      </w:r>
      <w:r w:rsidDel="00000000" w:rsidR="00000000" w:rsidRPr="00000000">
        <w:rPr>
          <w:rtl w:val="0"/>
        </w:rPr>
      </w:r>
    </w:p>
    <w:p w:rsidR="00000000" w:rsidDel="00000000" w:rsidP="00000000" w:rsidRDefault="00000000" w:rsidRPr="00000000" w14:paraId="00000002">
      <w:pPr>
        <w:pStyle w:val="Heading3"/>
        <w:pageBreakBefore w:val="0"/>
        <w:jc w:val="both"/>
        <w:rPr>
          <w:rFonts w:ascii="Roboto" w:cs="Roboto" w:eastAsia="Roboto" w:hAnsi="Roboto"/>
          <w:b w:val="1"/>
          <w:color w:val="000000"/>
          <w:sz w:val="26"/>
          <w:szCs w:val="26"/>
        </w:rPr>
      </w:pPr>
      <w:bookmarkStart w:colFirst="0" w:colLast="0" w:name="_vg4qwvk7bvpu" w:id="1"/>
      <w:bookmarkEnd w:id="1"/>
      <w:r w:rsidDel="00000000" w:rsidR="00000000" w:rsidRPr="00000000">
        <w:rPr>
          <w:rFonts w:ascii="Roboto" w:cs="Roboto" w:eastAsia="Roboto" w:hAnsi="Roboto"/>
          <w:b w:val="1"/>
          <w:color w:val="000000"/>
          <w:sz w:val="26"/>
          <w:szCs w:val="26"/>
          <w:rtl w:val="0"/>
        </w:rPr>
        <w:t xml:space="preserve">Looking for applicants! The second year of </w:t>
      </w:r>
      <w:hyperlink r:id="rId7">
        <w:r w:rsidDel="00000000" w:rsidR="00000000" w:rsidRPr="00000000">
          <w:rPr>
            <w:rFonts w:ascii="Roboto" w:cs="Roboto" w:eastAsia="Roboto" w:hAnsi="Roboto"/>
            <w:b w:val="1"/>
            <w:color w:val="e8423f"/>
            <w:sz w:val="26"/>
            <w:szCs w:val="26"/>
            <w:u w:val="single"/>
            <w:rtl w:val="0"/>
          </w:rPr>
          <w:t xml:space="preserve">MOST, the Bridge for Balkan Music</w:t>
        </w:r>
      </w:hyperlink>
      <w:r w:rsidDel="00000000" w:rsidR="00000000" w:rsidRPr="00000000">
        <w:rPr>
          <w:rFonts w:ascii="Roboto" w:cs="Roboto" w:eastAsia="Roboto" w:hAnsi="Roboto"/>
          <w:b w:val="1"/>
          <w:color w:val="000000"/>
          <w:sz w:val="26"/>
          <w:szCs w:val="26"/>
          <w:rtl w:val="0"/>
        </w:rPr>
        <w:t xml:space="preserve"> project is about to begin, supporting Balkan world musicians, managers, festivals and clubs.</w:t>
      </w:r>
    </w:p>
    <w:p w:rsidR="00000000" w:rsidDel="00000000" w:rsidP="00000000" w:rsidRDefault="00000000" w:rsidRPr="00000000" w14:paraId="00000003">
      <w:pPr>
        <w:pageBreakBefore w:val="0"/>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04">
      <w:pPr>
        <w:pageBreakBefore w:val="0"/>
        <w:jc w:val="both"/>
        <w:rPr>
          <w:rFonts w:ascii="Roboto" w:cs="Roboto" w:eastAsia="Roboto" w:hAnsi="Roboto"/>
          <w:b w:val="1"/>
          <w:color w:val="e8423f"/>
        </w:rPr>
      </w:pPr>
      <w:r w:rsidDel="00000000" w:rsidR="00000000" w:rsidRPr="00000000">
        <w:rPr>
          <w:rFonts w:ascii="Roboto" w:cs="Roboto" w:eastAsia="Roboto" w:hAnsi="Roboto"/>
          <w:rtl w:val="0"/>
        </w:rPr>
        <w:t xml:space="preserve">The Balkans are a vibrant scene of world music that are often underrepresented in the global music market. MOST, the Bridge for Balkan music is a holistic project that aims to change that. Focusing on a </w:t>
      </w:r>
      <w:r w:rsidDel="00000000" w:rsidR="00000000" w:rsidRPr="00000000">
        <w:rPr>
          <w:rFonts w:ascii="Roboto" w:cs="Roboto" w:eastAsia="Roboto" w:hAnsi="Roboto"/>
          <w:b w:val="1"/>
          <w:rtl w:val="0"/>
        </w:rPr>
        <w:t xml:space="preserve">scope region of 9 countries</w:t>
      </w:r>
      <w:r w:rsidDel="00000000" w:rsidR="00000000" w:rsidRPr="00000000">
        <w:rPr>
          <w:rFonts w:ascii="Roboto" w:cs="Roboto" w:eastAsia="Roboto" w:hAnsi="Roboto"/>
          <w:rtl w:val="0"/>
        </w:rPr>
        <w:t xml:space="preserve">, and run by a consortium of </w:t>
      </w:r>
      <w:r w:rsidDel="00000000" w:rsidR="00000000" w:rsidRPr="00000000">
        <w:rPr>
          <w:rFonts w:ascii="Roboto" w:cs="Roboto" w:eastAsia="Roboto" w:hAnsi="Roboto"/>
          <w:b w:val="1"/>
          <w:rtl w:val="0"/>
        </w:rPr>
        <w:t xml:space="preserve">9 partners </w:t>
      </w:r>
      <w:r w:rsidDel="00000000" w:rsidR="00000000" w:rsidRPr="00000000">
        <w:rPr>
          <w:rFonts w:ascii="Roboto" w:cs="Roboto" w:eastAsia="Roboto" w:hAnsi="Roboto"/>
          <w:rtl w:val="0"/>
        </w:rPr>
        <w:t xml:space="preserve">located all around Europe, MOST supports Balkan world musicians, young managers, festivals and music venues. </w:t>
      </w:r>
      <w:hyperlink r:id="rId8">
        <w:r w:rsidDel="00000000" w:rsidR="00000000" w:rsidRPr="00000000">
          <w:rPr>
            <w:rFonts w:ascii="Roboto" w:cs="Roboto" w:eastAsia="Roboto" w:hAnsi="Roboto"/>
            <w:b w:val="1"/>
            <w:color w:val="e8423f"/>
            <w:u w:val="single"/>
            <w:rtl w:val="0"/>
          </w:rPr>
          <w:t xml:space="preserve">Calls are now open for Balkan music industry people and for venues and festivals from all over Europe!</w:t>
        </w:r>
      </w:hyperlink>
      <w:r w:rsidDel="00000000" w:rsidR="00000000" w:rsidRPr="00000000">
        <w:rPr>
          <w:rtl w:val="0"/>
        </w:rPr>
      </w:r>
    </w:p>
    <w:p w:rsidR="00000000" w:rsidDel="00000000" w:rsidP="00000000" w:rsidRDefault="00000000" w:rsidRPr="00000000" w14:paraId="00000005">
      <w:pPr>
        <w:pageBreakBefore w:val="0"/>
        <w:jc w:val="both"/>
        <w:rPr>
          <w:rFonts w:ascii="Roboto" w:cs="Roboto" w:eastAsia="Roboto" w:hAnsi="Roboto"/>
        </w:rPr>
      </w:pPr>
      <w:r w:rsidDel="00000000" w:rsidR="00000000" w:rsidRPr="00000000">
        <w:rPr>
          <w:rtl w:val="0"/>
        </w:rPr>
      </w:r>
    </w:p>
    <w:p w:rsidR="00000000" w:rsidDel="00000000" w:rsidP="00000000" w:rsidRDefault="00000000" w:rsidRPr="00000000" w14:paraId="00000006">
      <w:pPr>
        <w:pageBreakBefore w:val="0"/>
        <w:jc w:val="both"/>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What Does MOST Offer?</w:t>
      </w:r>
    </w:p>
    <w:p w:rsidR="00000000" w:rsidDel="00000000" w:rsidP="00000000" w:rsidRDefault="00000000" w:rsidRPr="00000000" w14:paraId="00000007">
      <w:pPr>
        <w:pageBreakBefore w:val="0"/>
        <w:jc w:val="both"/>
        <w:rPr>
          <w:rFonts w:ascii="Roboto" w:cs="Roboto" w:eastAsia="Roboto" w:hAnsi="Roboto"/>
        </w:rPr>
      </w:pPr>
      <w:r w:rsidDel="00000000" w:rsidR="00000000" w:rsidRPr="00000000">
        <w:rPr>
          <w:rtl w:val="0"/>
        </w:rPr>
      </w:r>
    </w:p>
    <w:p w:rsidR="00000000" w:rsidDel="00000000" w:rsidP="00000000" w:rsidRDefault="00000000" w:rsidRPr="00000000" w14:paraId="00000008">
      <w:pPr>
        <w:jc w:val="both"/>
        <w:rPr>
          <w:rFonts w:ascii="Roboto" w:cs="Roboto" w:eastAsia="Roboto" w:hAnsi="Roboto"/>
        </w:rPr>
      </w:pPr>
      <w:r w:rsidDel="00000000" w:rsidR="00000000" w:rsidRPr="00000000">
        <w:rPr>
          <w:rFonts w:ascii="Roboto" w:cs="Roboto" w:eastAsia="Roboto" w:hAnsi="Roboto"/>
          <w:rtl w:val="0"/>
        </w:rPr>
        <w:t xml:space="preserve">We offer ample opportunities for artists, managers, bookers and festival organizers. All participants receive </w:t>
      </w:r>
      <w:r w:rsidDel="00000000" w:rsidR="00000000" w:rsidRPr="00000000">
        <w:rPr>
          <w:rFonts w:ascii="Roboto" w:cs="Roboto" w:eastAsia="Roboto" w:hAnsi="Roboto"/>
          <w:b w:val="1"/>
          <w:rtl w:val="0"/>
        </w:rPr>
        <w:t xml:space="preserve">training</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mentoring</w:t>
      </w:r>
      <w:r w:rsidDel="00000000" w:rsidR="00000000" w:rsidRPr="00000000">
        <w:rPr>
          <w:rFonts w:ascii="Roboto" w:cs="Roboto" w:eastAsia="Roboto" w:hAnsi="Roboto"/>
          <w:rtl w:val="0"/>
        </w:rPr>
        <w:t xml:space="preserve"> tailored to their areas of expertise. </w:t>
      </w:r>
    </w:p>
    <w:p w:rsidR="00000000" w:rsidDel="00000000" w:rsidP="00000000" w:rsidRDefault="00000000" w:rsidRPr="00000000" w14:paraId="00000009">
      <w:pPr>
        <w:numPr>
          <w:ilvl w:val="0"/>
          <w:numId w:val="2"/>
        </w:numPr>
        <w:ind w:left="720" w:hanging="360"/>
        <w:jc w:val="both"/>
        <w:rPr>
          <w:rFonts w:ascii="Roboto" w:cs="Roboto" w:eastAsia="Roboto" w:hAnsi="Roboto"/>
          <w:u w:val="none"/>
        </w:rPr>
      </w:pPr>
      <w:hyperlink r:id="rId9">
        <w:r w:rsidDel="00000000" w:rsidR="00000000" w:rsidRPr="00000000">
          <w:rPr>
            <w:rFonts w:ascii="Roboto" w:cs="Roboto" w:eastAsia="Roboto" w:hAnsi="Roboto"/>
            <w:color w:val="e8423f"/>
            <w:u w:val="single"/>
            <w:rtl w:val="0"/>
          </w:rPr>
          <w:t xml:space="preserve">Selected musicians</w:t>
        </w:r>
      </w:hyperlink>
      <w:r w:rsidDel="00000000" w:rsidR="00000000" w:rsidRPr="00000000">
        <w:rPr>
          <w:rFonts w:ascii="Roboto" w:cs="Roboto" w:eastAsia="Roboto" w:hAnsi="Roboto"/>
          <w:rtl w:val="0"/>
        </w:rPr>
        <w:t xml:space="preserve"> will get a chance to play at international stages of Europe such as </w:t>
      </w:r>
      <w:r w:rsidDel="00000000" w:rsidR="00000000" w:rsidRPr="00000000">
        <w:rPr>
          <w:rFonts w:ascii="Roboto" w:cs="Roboto" w:eastAsia="Roboto" w:hAnsi="Roboto"/>
          <w:b w:val="1"/>
          <w:rtl w:val="0"/>
        </w:rPr>
        <w:t xml:space="preserve">EXIT </w:t>
      </w:r>
      <w:r w:rsidDel="00000000" w:rsidR="00000000" w:rsidRPr="00000000">
        <w:rPr>
          <w:rFonts w:ascii="Roboto" w:cs="Roboto" w:eastAsia="Roboto" w:hAnsi="Roboto"/>
          <w:b w:val="1"/>
          <w:rtl w:val="0"/>
        </w:rPr>
        <w:t xml:space="preserve">Festival</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Budapest Ritmo</w:t>
      </w:r>
      <w:r w:rsidDel="00000000" w:rsidR="00000000" w:rsidRPr="00000000">
        <w:rPr>
          <w:rFonts w:ascii="Roboto" w:cs="Roboto" w:eastAsia="Roboto" w:hAnsi="Roboto"/>
          <w:rtl w:val="0"/>
        </w:rPr>
        <w:t xml:space="preserve">. This year we have an eye for world music that is </w:t>
      </w:r>
      <w:r w:rsidDel="00000000" w:rsidR="00000000" w:rsidRPr="00000000">
        <w:rPr>
          <w:rFonts w:ascii="Roboto" w:cs="Roboto" w:eastAsia="Roboto" w:hAnsi="Roboto"/>
          <w:b w:val="1"/>
          <w:rtl w:val="0"/>
        </w:rPr>
        <w:t xml:space="preserve">spiritually inspired</w:t>
      </w:r>
      <w:r w:rsidDel="00000000" w:rsidR="00000000" w:rsidRPr="00000000">
        <w:rPr>
          <w:rFonts w:ascii="Roboto" w:cs="Roboto" w:eastAsia="Roboto" w:hAnsi="Roboto"/>
          <w:rtl w:val="0"/>
        </w:rPr>
        <w:t xml:space="preserve">, connecting the listener to nature and mindfulness through music. Musicians also receive financial support for building a new </w:t>
      </w:r>
      <w:r w:rsidDel="00000000" w:rsidR="00000000" w:rsidRPr="00000000">
        <w:rPr>
          <w:rFonts w:ascii="Roboto" w:cs="Roboto" w:eastAsia="Roboto" w:hAnsi="Roboto"/>
          <w:b w:val="1"/>
          <w:rtl w:val="0"/>
        </w:rPr>
        <w:t xml:space="preserve">portfolio</w:t>
      </w:r>
      <w:r w:rsidDel="00000000" w:rsidR="00000000" w:rsidRPr="00000000">
        <w:rPr>
          <w:rFonts w:ascii="Roboto" w:cs="Roboto" w:eastAsia="Roboto" w:hAnsi="Roboto"/>
          <w:rtl w:val="0"/>
        </w:rPr>
        <w:t xml:space="preserve"> or shooting </w:t>
      </w:r>
      <w:r w:rsidDel="00000000" w:rsidR="00000000" w:rsidRPr="00000000">
        <w:rPr>
          <w:rFonts w:ascii="Roboto" w:cs="Roboto" w:eastAsia="Roboto" w:hAnsi="Roboto"/>
          <w:b w:val="1"/>
          <w:rtl w:val="0"/>
        </w:rPr>
        <w:t xml:space="preserve">music videos,</w:t>
      </w:r>
      <w:r w:rsidDel="00000000" w:rsidR="00000000" w:rsidRPr="00000000">
        <w:rPr>
          <w:rFonts w:ascii="Roboto" w:cs="Roboto" w:eastAsia="Roboto" w:hAnsi="Roboto"/>
          <w:rtl w:val="0"/>
        </w:rPr>
        <w:t xml:space="preserve"> and to attend </w:t>
      </w:r>
      <w:r w:rsidDel="00000000" w:rsidR="00000000" w:rsidRPr="00000000">
        <w:rPr>
          <w:rFonts w:ascii="Roboto" w:cs="Roboto" w:eastAsia="Roboto" w:hAnsi="Roboto"/>
          <w:b w:val="1"/>
          <w:rtl w:val="0"/>
        </w:rPr>
        <w:t xml:space="preserve">WOMEX</w:t>
      </w:r>
      <w:r w:rsidDel="00000000" w:rsidR="00000000" w:rsidRPr="00000000">
        <w:rPr>
          <w:rFonts w:ascii="Roboto" w:cs="Roboto" w:eastAsia="Roboto" w:hAnsi="Roboto"/>
          <w:rtl w:val="0"/>
        </w:rPr>
        <w:t xml:space="preserve">. </w:t>
      </w:r>
    </w:p>
    <w:p w:rsidR="00000000" w:rsidDel="00000000" w:rsidP="00000000" w:rsidRDefault="00000000" w:rsidRPr="00000000" w14:paraId="0000000A">
      <w:pPr>
        <w:numPr>
          <w:ilvl w:val="0"/>
          <w:numId w:val="2"/>
        </w:numPr>
        <w:ind w:left="720" w:hanging="360"/>
        <w:jc w:val="both"/>
        <w:rPr>
          <w:rFonts w:ascii="Roboto" w:cs="Roboto" w:eastAsia="Roboto" w:hAnsi="Roboto"/>
          <w:u w:val="none"/>
        </w:rPr>
      </w:pPr>
      <w:hyperlink r:id="rId10">
        <w:r w:rsidDel="00000000" w:rsidR="00000000" w:rsidRPr="00000000">
          <w:rPr>
            <w:rFonts w:ascii="Roboto" w:cs="Roboto" w:eastAsia="Roboto" w:hAnsi="Roboto"/>
            <w:color w:val="e8423f"/>
            <w:u w:val="single"/>
            <w:rtl w:val="0"/>
          </w:rPr>
          <w:t xml:space="preserve">Young managers</w:t>
        </w:r>
      </w:hyperlink>
      <w:r w:rsidDel="00000000" w:rsidR="00000000" w:rsidRPr="00000000">
        <w:rPr>
          <w:rFonts w:ascii="Roboto" w:cs="Roboto" w:eastAsia="Roboto" w:hAnsi="Roboto"/>
          <w:rtl w:val="0"/>
        </w:rPr>
        <w:t xml:space="preserve">, apart from training and mentoring, may choose to apply to </w:t>
      </w:r>
      <w:r w:rsidDel="00000000" w:rsidR="00000000" w:rsidRPr="00000000">
        <w:rPr>
          <w:rFonts w:ascii="Roboto" w:cs="Roboto" w:eastAsia="Roboto" w:hAnsi="Roboto"/>
          <w:b w:val="1"/>
          <w:rtl w:val="0"/>
        </w:rPr>
        <w:t xml:space="preserve">traineeships</w:t>
      </w:r>
      <w:r w:rsidDel="00000000" w:rsidR="00000000" w:rsidRPr="00000000">
        <w:rPr>
          <w:rFonts w:ascii="Roboto" w:cs="Roboto" w:eastAsia="Roboto" w:hAnsi="Roboto"/>
          <w:rtl w:val="0"/>
        </w:rPr>
        <w:t xml:space="preserve"> at </w:t>
      </w:r>
      <w:r w:rsidDel="00000000" w:rsidR="00000000" w:rsidRPr="00000000">
        <w:rPr>
          <w:rFonts w:ascii="Roboto" w:cs="Roboto" w:eastAsia="Roboto" w:hAnsi="Roboto"/>
          <w:b w:val="1"/>
          <w:rtl w:val="0"/>
        </w:rPr>
        <w:t xml:space="preserve">European world music hubs </w:t>
      </w:r>
      <w:r w:rsidDel="00000000" w:rsidR="00000000" w:rsidRPr="00000000">
        <w:rPr>
          <w:rFonts w:ascii="Roboto" w:cs="Roboto" w:eastAsia="Roboto" w:hAnsi="Roboto"/>
          <w:rtl w:val="0"/>
        </w:rPr>
        <w:t xml:space="preserve">such as Piranha Arts, Hangvető, or others. </w:t>
      </w:r>
    </w:p>
    <w:p w:rsidR="00000000" w:rsidDel="00000000" w:rsidP="00000000" w:rsidRDefault="00000000" w:rsidRPr="00000000" w14:paraId="0000000B">
      <w:pPr>
        <w:numPr>
          <w:ilvl w:val="0"/>
          <w:numId w:val="2"/>
        </w:numPr>
        <w:ind w:left="720" w:hanging="360"/>
        <w:jc w:val="both"/>
        <w:rPr>
          <w:rFonts w:ascii="Roboto" w:cs="Roboto" w:eastAsia="Roboto" w:hAnsi="Roboto"/>
          <w:u w:val="none"/>
        </w:rPr>
      </w:pPr>
      <w:hyperlink r:id="rId11">
        <w:r w:rsidDel="00000000" w:rsidR="00000000" w:rsidRPr="00000000">
          <w:rPr>
            <w:rFonts w:ascii="Roboto" w:cs="Roboto" w:eastAsia="Roboto" w:hAnsi="Roboto"/>
            <w:color w:val="e8423f"/>
            <w:u w:val="single"/>
            <w:rtl w:val="0"/>
          </w:rPr>
          <w:t xml:space="preserve">Festival exchange programme</w:t>
        </w:r>
      </w:hyperlink>
      <w:r w:rsidDel="00000000" w:rsidR="00000000" w:rsidRPr="00000000">
        <w:rPr>
          <w:rFonts w:ascii="Roboto" w:cs="Roboto" w:eastAsia="Roboto" w:hAnsi="Roboto"/>
          <w:rtl w:val="0"/>
        </w:rPr>
        <w:t xml:space="preserve"> participants will be paired up (one Balkan festival with one from elsewhere in Europe), and they receive </w:t>
      </w:r>
      <w:r w:rsidDel="00000000" w:rsidR="00000000" w:rsidRPr="00000000">
        <w:rPr>
          <w:rFonts w:ascii="Roboto" w:cs="Roboto" w:eastAsia="Roboto" w:hAnsi="Roboto"/>
          <w:b w:val="1"/>
          <w:rtl w:val="0"/>
        </w:rPr>
        <w:t xml:space="preserve">funding for mutual meetups</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artists </w:t>
      </w:r>
      <w:r w:rsidDel="00000000" w:rsidR="00000000" w:rsidRPr="00000000">
        <w:rPr>
          <w:rFonts w:ascii="Roboto" w:cs="Roboto" w:eastAsia="Roboto" w:hAnsi="Roboto"/>
          <w:b w:val="1"/>
          <w:rtl w:val="0"/>
        </w:rPr>
        <w:t xml:space="preserve">exchanges</w:t>
      </w:r>
      <w:r w:rsidDel="00000000" w:rsidR="00000000" w:rsidRPr="00000000">
        <w:rPr>
          <w:rFonts w:ascii="Roboto" w:cs="Roboto" w:eastAsia="Roboto" w:hAnsi="Roboto"/>
          <w:rtl w:val="0"/>
        </w:rPr>
        <w:t xml:space="preserve">.</w:t>
      </w:r>
    </w:p>
    <w:p w:rsidR="00000000" w:rsidDel="00000000" w:rsidP="00000000" w:rsidRDefault="00000000" w:rsidRPr="00000000" w14:paraId="0000000C">
      <w:pPr>
        <w:pageBreakBefore w:val="0"/>
        <w:jc w:val="both"/>
        <w:rPr>
          <w:rFonts w:ascii="Roboto" w:cs="Roboto" w:eastAsia="Roboto" w:hAnsi="Roboto"/>
        </w:rPr>
      </w:pPr>
      <w:r w:rsidDel="00000000" w:rsidR="00000000" w:rsidRPr="00000000">
        <w:rPr>
          <w:rtl w:val="0"/>
        </w:rPr>
      </w:r>
    </w:p>
    <w:p w:rsidR="00000000" w:rsidDel="00000000" w:rsidP="00000000" w:rsidRDefault="00000000" w:rsidRPr="00000000" w14:paraId="0000000D">
      <w:pPr>
        <w:pageBreakBefore w:val="0"/>
        <w:jc w:val="both"/>
        <w:rPr>
          <w:rFonts w:ascii="Roboto" w:cs="Roboto" w:eastAsia="Roboto" w:hAnsi="Roboto"/>
          <w:b w:val="1"/>
        </w:rPr>
      </w:pPr>
      <w:r w:rsidDel="00000000" w:rsidR="00000000" w:rsidRPr="00000000">
        <w:rPr>
          <w:rFonts w:ascii="Roboto" w:cs="Roboto" w:eastAsia="Roboto" w:hAnsi="Roboto"/>
          <w:b w:val="1"/>
          <w:sz w:val="28"/>
          <w:szCs w:val="28"/>
          <w:rtl w:val="0"/>
        </w:rPr>
        <w:t xml:space="preserve">What To Know About MOST?</w:t>
      </w:r>
      <w:r w:rsidDel="00000000" w:rsidR="00000000" w:rsidRPr="00000000">
        <w:rPr>
          <w:rtl w:val="0"/>
        </w:rPr>
      </w:r>
    </w:p>
    <w:p w:rsidR="00000000" w:rsidDel="00000000" w:rsidP="00000000" w:rsidRDefault="00000000" w:rsidRPr="00000000" w14:paraId="0000000E">
      <w:pPr>
        <w:pageBreakBefore w:val="0"/>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0F">
      <w:pPr>
        <w:pageBreakBefore w:val="0"/>
        <w:jc w:val="both"/>
        <w:rPr>
          <w:rFonts w:ascii="Roboto" w:cs="Roboto" w:eastAsia="Roboto" w:hAnsi="Roboto"/>
        </w:rPr>
      </w:pPr>
      <w:r w:rsidDel="00000000" w:rsidR="00000000" w:rsidRPr="00000000">
        <w:rPr>
          <w:rFonts w:ascii="Roboto" w:cs="Roboto" w:eastAsia="Roboto" w:hAnsi="Roboto"/>
          <w:b w:val="1"/>
          <w:rtl w:val="0"/>
        </w:rPr>
        <w:t xml:space="preserve">MOST</w:t>
      </w:r>
      <w:r w:rsidDel="00000000" w:rsidR="00000000" w:rsidRPr="00000000">
        <w:rPr>
          <w:rFonts w:ascii="Roboto" w:cs="Roboto" w:eastAsia="Roboto" w:hAnsi="Roboto"/>
          <w:b w:val="1"/>
          <w:rtl w:val="0"/>
        </w:rPr>
        <w:t xml:space="preserve"> means “bridge” in many Slavic languages</w:t>
      </w:r>
      <w:r w:rsidDel="00000000" w:rsidR="00000000" w:rsidRPr="00000000">
        <w:rPr>
          <w:rFonts w:ascii="Roboto" w:cs="Roboto" w:eastAsia="Roboto" w:hAnsi="Roboto"/>
          <w:rtl w:val="0"/>
        </w:rPr>
        <w:t xml:space="preserve">. This bridge-building project has one key goal – to better represent the untapped potential of the Balkan world music scene, and to offer an international network to those artists, young managers and festival organizers or club programming directors who are ready to join the global scene. The project is supported by </w:t>
      </w:r>
      <w:r w:rsidDel="00000000" w:rsidR="00000000" w:rsidRPr="00000000">
        <w:rPr>
          <w:rFonts w:ascii="Roboto" w:cs="Roboto" w:eastAsia="Roboto" w:hAnsi="Roboto"/>
          <w:b w:val="1"/>
          <w:rtl w:val="0"/>
        </w:rPr>
        <w:t xml:space="preserve">Creative Europe</w:t>
      </w:r>
      <w:r w:rsidDel="00000000" w:rsidR="00000000" w:rsidRPr="00000000">
        <w:rPr>
          <w:rFonts w:ascii="Roboto" w:cs="Roboto" w:eastAsia="Roboto" w:hAnsi="Roboto"/>
          <w:rtl w:val="0"/>
        </w:rPr>
        <w:t xml:space="preserve">, the cultural framework programme of the European Union. The unprecedented budget of 4 Million Euros has already greatly contributed to the emergence of Balkan world music – </w:t>
      </w:r>
      <w:r w:rsidDel="00000000" w:rsidR="00000000" w:rsidRPr="00000000">
        <w:rPr>
          <w:rFonts w:ascii="Roboto" w:cs="Roboto" w:eastAsia="Roboto" w:hAnsi="Roboto"/>
          <w:b w:val="1"/>
          <w:rtl w:val="0"/>
        </w:rPr>
        <w:t xml:space="preserve">3 artists</w:t>
      </w:r>
      <w:r w:rsidDel="00000000" w:rsidR="00000000" w:rsidRPr="00000000">
        <w:rPr>
          <w:rFonts w:ascii="Roboto" w:cs="Roboto" w:eastAsia="Roboto" w:hAnsi="Roboto"/>
          <w:rtl w:val="0"/>
        </w:rPr>
        <w:t xml:space="preserve"> from the first round were featured at </w:t>
      </w:r>
      <w:r w:rsidDel="00000000" w:rsidR="00000000" w:rsidRPr="00000000">
        <w:rPr>
          <w:rFonts w:ascii="Roboto" w:cs="Roboto" w:eastAsia="Roboto" w:hAnsi="Roboto"/>
          <w:b w:val="1"/>
          <w:rtl w:val="0"/>
        </w:rPr>
        <w:t xml:space="preserve">WOMEX 20 and 21</w:t>
      </w:r>
      <w:r w:rsidDel="00000000" w:rsidR="00000000" w:rsidRPr="00000000">
        <w:rPr>
          <w:rFonts w:ascii="Roboto" w:cs="Roboto" w:eastAsia="Roboto" w:hAnsi="Roboto"/>
          <w:rtl w:val="0"/>
        </w:rPr>
        <w:t xml:space="preserve">, the largest world music expo and showcase in Europe, participants completed </w:t>
      </w:r>
      <w:r w:rsidDel="00000000" w:rsidR="00000000" w:rsidRPr="00000000">
        <w:rPr>
          <w:rFonts w:ascii="Roboto" w:cs="Roboto" w:eastAsia="Roboto" w:hAnsi="Roboto"/>
          <w:b w:val="1"/>
          <w:rtl w:val="0"/>
        </w:rPr>
        <w:t xml:space="preserve">training sessions, </w:t>
      </w:r>
      <w:r w:rsidDel="00000000" w:rsidR="00000000" w:rsidRPr="00000000">
        <w:rPr>
          <w:rFonts w:ascii="Roboto" w:cs="Roboto" w:eastAsia="Roboto" w:hAnsi="Roboto"/>
          <w:rtl w:val="0"/>
        </w:rPr>
        <w:t xml:space="preserve">shot new</w:t>
      </w:r>
      <w:r w:rsidDel="00000000" w:rsidR="00000000" w:rsidRPr="00000000">
        <w:rPr>
          <w:rFonts w:ascii="Roboto" w:cs="Roboto" w:eastAsia="Roboto" w:hAnsi="Roboto"/>
          <w:b w:val="1"/>
          <w:rtl w:val="0"/>
        </w:rPr>
        <w:t xml:space="preserve"> portfolios</w:t>
      </w:r>
      <w:r w:rsidDel="00000000" w:rsidR="00000000" w:rsidRPr="00000000">
        <w:rPr>
          <w:rFonts w:ascii="Roboto" w:cs="Roboto" w:eastAsia="Roboto" w:hAnsi="Roboto"/>
          <w:rtl w:val="0"/>
        </w:rPr>
        <w:t xml:space="preserve"> and were </w:t>
      </w:r>
      <w:r w:rsidDel="00000000" w:rsidR="00000000" w:rsidRPr="00000000">
        <w:rPr>
          <w:rFonts w:ascii="Roboto" w:cs="Roboto" w:eastAsia="Roboto" w:hAnsi="Roboto"/>
          <w:b w:val="1"/>
          <w:rtl w:val="0"/>
        </w:rPr>
        <w:t xml:space="preserve">mentored</w:t>
      </w:r>
      <w:r w:rsidDel="00000000" w:rsidR="00000000" w:rsidRPr="00000000">
        <w:rPr>
          <w:rFonts w:ascii="Roboto" w:cs="Roboto" w:eastAsia="Roboto" w:hAnsi="Roboto"/>
          <w:rtl w:val="0"/>
        </w:rPr>
        <w:t xml:space="preserve"> by the best professionals, and many of them completed </w:t>
      </w:r>
      <w:r w:rsidDel="00000000" w:rsidR="00000000" w:rsidRPr="00000000">
        <w:rPr>
          <w:rFonts w:ascii="Roboto" w:cs="Roboto" w:eastAsia="Roboto" w:hAnsi="Roboto"/>
          <w:b w:val="1"/>
          <w:rtl w:val="0"/>
        </w:rPr>
        <w:t xml:space="preserve">traineeships</w:t>
      </w:r>
      <w:r w:rsidDel="00000000" w:rsidR="00000000" w:rsidRPr="00000000">
        <w:rPr>
          <w:rFonts w:ascii="Roboto" w:cs="Roboto" w:eastAsia="Roboto" w:hAnsi="Roboto"/>
          <w:rtl w:val="0"/>
        </w:rPr>
        <w:t xml:space="preserve"> at illustrious world music hubs in Berlin, Budapest, and </w:t>
      </w:r>
      <w:r w:rsidDel="00000000" w:rsidR="00000000" w:rsidRPr="00000000">
        <w:rPr>
          <w:rFonts w:ascii="Roboto" w:cs="Roboto" w:eastAsia="Roboto" w:hAnsi="Roboto"/>
          <w:rtl w:val="0"/>
        </w:rPr>
        <w:t xml:space="preserve">more</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10">
      <w:pPr>
        <w:shd w:fill="ffffff" w:val="clear"/>
        <w:rPr>
          <w:rFonts w:ascii="Roboto" w:cs="Roboto" w:eastAsia="Roboto" w:hAnsi="Roboto"/>
          <w:color w:val="212529"/>
          <w:highlight w:val="white"/>
        </w:rPr>
      </w:pPr>
      <w:r w:rsidDel="00000000" w:rsidR="00000000" w:rsidRPr="00000000">
        <w:rPr>
          <w:rtl w:val="0"/>
        </w:rPr>
      </w:r>
    </w:p>
    <w:p w:rsidR="00000000" w:rsidDel="00000000" w:rsidP="00000000" w:rsidRDefault="00000000" w:rsidRPr="00000000" w14:paraId="00000011">
      <w:pPr>
        <w:shd w:fill="ffffff" w:val="clear"/>
        <w:rPr>
          <w:rFonts w:ascii="Roboto" w:cs="Roboto" w:eastAsia="Roboto" w:hAnsi="Roboto"/>
          <w:color w:val="212529"/>
          <w:highlight w:val="white"/>
        </w:rPr>
      </w:pPr>
      <w:r w:rsidDel="00000000" w:rsidR="00000000" w:rsidRPr="00000000">
        <w:rPr>
          <w:rFonts w:ascii="Roboto" w:cs="Roboto" w:eastAsia="Roboto" w:hAnsi="Roboto"/>
          <w:i w:val="1"/>
          <w:sz w:val="28"/>
          <w:szCs w:val="28"/>
          <w:rtl w:val="0"/>
        </w:rPr>
        <w:t xml:space="preserve">“The Balkans have various world music artists representing a high quality, but </w:t>
      </w:r>
      <w:r w:rsidDel="00000000" w:rsidR="00000000" w:rsidRPr="00000000">
        <w:rPr>
          <w:rFonts w:ascii="Roboto" w:cs="Roboto" w:eastAsia="Roboto" w:hAnsi="Roboto"/>
          <w:i w:val="1"/>
          <w:sz w:val="28"/>
          <w:szCs w:val="28"/>
          <w:rtl w:val="0"/>
        </w:rPr>
        <w:t xml:space="preserve">they fail to reach the international stages</w:t>
      </w:r>
      <w:r w:rsidDel="00000000" w:rsidR="00000000" w:rsidRPr="00000000">
        <w:rPr>
          <w:rFonts w:ascii="Roboto" w:cs="Roboto" w:eastAsia="Roboto" w:hAnsi="Roboto"/>
          <w:i w:val="1"/>
          <w:sz w:val="28"/>
          <w:szCs w:val="28"/>
          <w:rtl w:val="0"/>
        </w:rPr>
        <w:t xml:space="preserve"> </w:t>
      </w:r>
      <w:r w:rsidDel="00000000" w:rsidR="00000000" w:rsidRPr="00000000">
        <w:rPr>
          <w:rFonts w:ascii="Roboto" w:cs="Roboto" w:eastAsia="Roboto" w:hAnsi="Roboto"/>
          <w:i w:val="1"/>
          <w:sz w:val="28"/>
          <w:szCs w:val="28"/>
          <w:rtl w:val="0"/>
        </w:rPr>
        <w:t xml:space="preserve">due to the missing funding programmes, international relations and supportive music infrastructure and competencies</w:t>
      </w:r>
      <w:r w:rsidDel="00000000" w:rsidR="00000000" w:rsidRPr="00000000">
        <w:rPr>
          <w:rFonts w:ascii="Roboto" w:cs="Roboto" w:eastAsia="Roboto" w:hAnsi="Roboto"/>
          <w:i w:val="1"/>
          <w:sz w:val="28"/>
          <w:szCs w:val="28"/>
          <w:rtl w:val="0"/>
        </w:rPr>
        <w:t xml:space="preserve"> ”</w:t>
      </w:r>
      <w:r w:rsidDel="00000000" w:rsidR="00000000" w:rsidRPr="00000000">
        <w:rPr>
          <w:rFonts w:ascii="Roboto" w:cs="Roboto" w:eastAsia="Roboto" w:hAnsi="Roboto"/>
          <w:color w:val="212529"/>
          <w:rtl w:val="0"/>
        </w:rPr>
        <w:t xml:space="preserve"> - says </w:t>
      </w:r>
      <w:r w:rsidDel="00000000" w:rsidR="00000000" w:rsidRPr="00000000">
        <w:rPr>
          <w:rFonts w:ascii="Roboto" w:cs="Roboto" w:eastAsia="Roboto" w:hAnsi="Roboto"/>
          <w:b w:val="1"/>
          <w:color w:val="212529"/>
          <w:rtl w:val="0"/>
        </w:rPr>
        <w:t xml:space="preserve">András Lelkes Founder and CEO of </w:t>
      </w:r>
      <w:hyperlink r:id="rId12">
        <w:r w:rsidDel="00000000" w:rsidR="00000000" w:rsidRPr="00000000">
          <w:rPr>
            <w:rFonts w:ascii="Roboto" w:cs="Roboto" w:eastAsia="Roboto" w:hAnsi="Roboto"/>
            <w:b w:val="1"/>
            <w:color w:val="1155cc"/>
            <w:highlight w:val="white"/>
            <w:u w:val="single"/>
            <w:rtl w:val="0"/>
          </w:rPr>
          <w:t xml:space="preserve">Hangvető</w:t>
        </w:r>
      </w:hyperlink>
      <w:r w:rsidDel="00000000" w:rsidR="00000000" w:rsidRPr="00000000">
        <w:rPr>
          <w:rFonts w:ascii="Roboto" w:cs="Roboto" w:eastAsia="Roboto" w:hAnsi="Roboto"/>
          <w:color w:val="212529"/>
          <w:highlight w:val="white"/>
          <w:rtl w:val="0"/>
        </w:rPr>
        <w:t xml:space="preserve">, the leader of the MOST consortium and organizer of the Budapest Ritmo world music showcase festival.</w:t>
      </w:r>
    </w:p>
    <w:p w:rsidR="00000000" w:rsidDel="00000000" w:rsidP="00000000" w:rsidRDefault="00000000" w:rsidRPr="00000000" w14:paraId="00000012">
      <w:pPr>
        <w:shd w:fill="ffffff" w:val="clear"/>
        <w:rPr>
          <w:rFonts w:ascii="Roboto" w:cs="Roboto" w:eastAsia="Roboto" w:hAnsi="Roboto"/>
          <w:color w:val="212529"/>
          <w:highlight w:val="white"/>
        </w:rPr>
      </w:pPr>
      <w:r w:rsidDel="00000000" w:rsidR="00000000" w:rsidRPr="00000000">
        <w:rPr>
          <w:rtl w:val="0"/>
        </w:rPr>
      </w:r>
    </w:p>
    <w:p w:rsidR="00000000" w:rsidDel="00000000" w:rsidP="00000000" w:rsidRDefault="00000000" w:rsidRPr="00000000" w14:paraId="00000013">
      <w:pPr>
        <w:pageBreakBefore w:val="0"/>
        <w:jc w:val="both"/>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Apply now to MOST Music!</w:t>
      </w:r>
      <w:r w:rsidDel="00000000" w:rsidR="00000000" w:rsidRPr="00000000">
        <w:rPr>
          <w:rtl w:val="0"/>
        </w:rPr>
      </w:r>
    </w:p>
    <w:p w:rsidR="00000000" w:rsidDel="00000000" w:rsidP="00000000" w:rsidRDefault="00000000" w:rsidRPr="00000000" w14:paraId="00000014">
      <w:pPr>
        <w:pageBreakBefore w:val="0"/>
        <w:jc w:val="both"/>
        <w:rPr>
          <w:rFonts w:ascii="Roboto" w:cs="Roboto" w:eastAsia="Roboto" w:hAnsi="Roboto"/>
        </w:rPr>
      </w:pPr>
      <w:r w:rsidDel="00000000" w:rsidR="00000000" w:rsidRPr="00000000">
        <w:rPr>
          <w:rtl w:val="0"/>
        </w:rPr>
      </w:r>
    </w:p>
    <w:p w:rsidR="00000000" w:rsidDel="00000000" w:rsidP="00000000" w:rsidRDefault="00000000" w:rsidRPr="00000000" w14:paraId="00000015">
      <w:pPr>
        <w:pageBreakBefore w:val="0"/>
        <w:jc w:val="both"/>
        <w:rPr>
          <w:rFonts w:ascii="Roboto" w:cs="Roboto" w:eastAsia="Roboto" w:hAnsi="Roboto"/>
        </w:rPr>
      </w:pPr>
      <w:r w:rsidDel="00000000" w:rsidR="00000000" w:rsidRPr="00000000">
        <w:rPr>
          <w:rFonts w:ascii="Roboto" w:cs="Roboto" w:eastAsia="Roboto" w:hAnsi="Roboto"/>
          <w:b w:val="1"/>
          <w:rtl w:val="0"/>
        </w:rPr>
        <w:t xml:space="preserve">The second call for applications</w:t>
      </w:r>
      <w:r w:rsidDel="00000000" w:rsidR="00000000" w:rsidRPr="00000000">
        <w:rPr>
          <w:rFonts w:ascii="Roboto" w:cs="Roboto" w:eastAsia="Roboto" w:hAnsi="Roboto"/>
          <w:rtl w:val="0"/>
        </w:rPr>
        <w:t xml:space="preserve"> is open between </w:t>
      </w:r>
      <w:r w:rsidDel="00000000" w:rsidR="00000000" w:rsidRPr="00000000">
        <w:rPr>
          <w:rFonts w:ascii="Roboto" w:cs="Roboto" w:eastAsia="Roboto" w:hAnsi="Roboto"/>
          <w:b w:val="1"/>
          <w:color w:val="e8423f"/>
          <w:rtl w:val="0"/>
        </w:rPr>
        <w:t xml:space="preserve">November 10, 2021</w:t>
      </w:r>
      <w:r w:rsidDel="00000000" w:rsidR="00000000" w:rsidRPr="00000000">
        <w:rPr>
          <w:rFonts w:ascii="Roboto" w:cs="Roboto" w:eastAsia="Roboto" w:hAnsi="Roboto"/>
          <w:rtl w:val="0"/>
        </w:rPr>
        <w:t xml:space="preserve"> and</w:t>
      </w:r>
      <w:r w:rsidDel="00000000" w:rsidR="00000000" w:rsidRPr="00000000">
        <w:rPr>
          <w:rFonts w:ascii="Roboto" w:cs="Roboto" w:eastAsia="Roboto" w:hAnsi="Roboto"/>
          <w:b w:val="1"/>
          <w:color w:val="e8423f"/>
          <w:rtl w:val="0"/>
        </w:rPr>
        <w:t xml:space="preserve"> December 12, 2021</w:t>
      </w:r>
      <w:r w:rsidDel="00000000" w:rsidR="00000000" w:rsidRPr="00000000">
        <w:rPr>
          <w:rFonts w:ascii="Roboto" w:cs="Roboto" w:eastAsia="Roboto" w:hAnsi="Roboto"/>
          <w:color w:val="e8423f"/>
          <w:rtl w:val="0"/>
        </w:rPr>
        <w:t xml:space="preserve">, </w:t>
      </w:r>
      <w:r w:rsidDel="00000000" w:rsidR="00000000" w:rsidRPr="00000000">
        <w:rPr>
          <w:rFonts w:ascii="Roboto" w:cs="Roboto" w:eastAsia="Roboto" w:hAnsi="Roboto"/>
          <w:rtl w:val="0"/>
        </w:rPr>
        <w:t xml:space="preserve">which is the deadline for filling in the application form and sending all required materials.</w:t>
      </w:r>
    </w:p>
    <w:p w:rsidR="00000000" w:rsidDel="00000000" w:rsidP="00000000" w:rsidRDefault="00000000" w:rsidRPr="00000000" w14:paraId="00000016">
      <w:pPr>
        <w:pageBreakBefore w:val="0"/>
        <w:jc w:val="both"/>
        <w:rPr>
          <w:rFonts w:ascii="Roboto" w:cs="Roboto" w:eastAsia="Roboto" w:hAnsi="Roboto"/>
        </w:rPr>
      </w:pPr>
      <w:r w:rsidDel="00000000" w:rsidR="00000000" w:rsidRPr="00000000">
        <w:rPr>
          <w:rtl w:val="0"/>
        </w:rPr>
      </w:r>
    </w:p>
    <w:p w:rsidR="00000000" w:rsidDel="00000000" w:rsidP="00000000" w:rsidRDefault="00000000" w:rsidRPr="00000000" w14:paraId="00000017">
      <w:pPr>
        <w:pageBreakBefore w:val="0"/>
        <w:jc w:val="both"/>
        <w:rPr>
          <w:rFonts w:ascii="Roboto" w:cs="Roboto" w:eastAsia="Roboto" w:hAnsi="Roboto"/>
        </w:rPr>
      </w:pPr>
      <w:r w:rsidDel="00000000" w:rsidR="00000000" w:rsidRPr="00000000">
        <w:rPr>
          <w:rFonts w:ascii="Roboto" w:cs="Roboto" w:eastAsia="Roboto" w:hAnsi="Roboto"/>
          <w:rtl w:val="0"/>
        </w:rPr>
        <w:t xml:space="preserve">We are currently looking for:</w:t>
      </w:r>
    </w:p>
    <w:p w:rsidR="00000000" w:rsidDel="00000000" w:rsidP="00000000" w:rsidRDefault="00000000" w:rsidRPr="00000000" w14:paraId="00000018">
      <w:pPr>
        <w:pageBreakBefore w:val="0"/>
        <w:numPr>
          <w:ilvl w:val="0"/>
          <w:numId w:val="1"/>
        </w:numPr>
        <w:ind w:left="720" w:hanging="360"/>
        <w:jc w:val="both"/>
        <w:rPr>
          <w:rFonts w:ascii="Roboto" w:cs="Roboto" w:eastAsia="Roboto" w:hAnsi="Roboto"/>
          <w:u w:val="none"/>
        </w:rPr>
      </w:pPr>
      <w:r w:rsidDel="00000000" w:rsidR="00000000" w:rsidRPr="00000000">
        <w:rPr>
          <w:rFonts w:ascii="Roboto" w:cs="Roboto" w:eastAsia="Roboto" w:hAnsi="Roboto"/>
          <w:b w:val="1"/>
          <w:rtl w:val="0"/>
        </w:rPr>
        <w:t xml:space="preserve">Bands, orchestras</w:t>
      </w:r>
      <w:r w:rsidDel="00000000" w:rsidR="00000000" w:rsidRPr="00000000">
        <w:rPr>
          <w:rFonts w:ascii="Roboto" w:cs="Roboto" w:eastAsia="Roboto" w:hAnsi="Roboto"/>
          <w:rtl w:val="0"/>
        </w:rPr>
        <w:t xml:space="preserve"> and</w:t>
      </w:r>
      <w:r w:rsidDel="00000000" w:rsidR="00000000" w:rsidRPr="00000000">
        <w:rPr>
          <w:rFonts w:ascii="Roboto" w:cs="Roboto" w:eastAsia="Roboto" w:hAnsi="Roboto"/>
          <w:b w:val="1"/>
          <w:rtl w:val="0"/>
        </w:rPr>
        <w:t xml:space="preserve"> musicians</w:t>
      </w:r>
      <w:r w:rsidDel="00000000" w:rsidR="00000000" w:rsidRPr="00000000">
        <w:rPr>
          <w:rFonts w:ascii="Roboto" w:cs="Roboto" w:eastAsia="Roboto" w:hAnsi="Roboto"/>
          <w:rtl w:val="0"/>
        </w:rPr>
        <w:t xml:space="preserve"> from 9 target countries (see below) who play world music and are ready for international audiences. See the call </w:t>
      </w:r>
      <w:hyperlink r:id="rId13">
        <w:r w:rsidDel="00000000" w:rsidR="00000000" w:rsidRPr="00000000">
          <w:rPr>
            <w:rFonts w:ascii="Roboto" w:cs="Roboto" w:eastAsia="Roboto" w:hAnsi="Roboto"/>
            <w:b w:val="1"/>
            <w:color w:val="e8423f"/>
            <w:u w:val="single"/>
            <w:rtl w:val="0"/>
          </w:rPr>
          <w:t xml:space="preserve">HERE</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9">
      <w:pPr>
        <w:pageBreakBefore w:val="0"/>
        <w:numPr>
          <w:ilvl w:val="0"/>
          <w:numId w:val="1"/>
        </w:numPr>
        <w:ind w:left="720" w:hanging="360"/>
        <w:jc w:val="both"/>
        <w:rPr>
          <w:rFonts w:ascii="Roboto" w:cs="Roboto" w:eastAsia="Roboto" w:hAnsi="Roboto"/>
          <w:u w:val="none"/>
        </w:rPr>
      </w:pPr>
      <w:r w:rsidDel="00000000" w:rsidR="00000000" w:rsidRPr="00000000">
        <w:rPr>
          <w:rFonts w:ascii="Roboto" w:cs="Roboto" w:eastAsia="Roboto" w:hAnsi="Roboto"/>
          <w:rtl w:val="0"/>
        </w:rPr>
        <w:t xml:space="preserve">Young, </w:t>
      </w:r>
      <w:r w:rsidDel="00000000" w:rsidR="00000000" w:rsidRPr="00000000">
        <w:rPr>
          <w:rFonts w:ascii="Roboto" w:cs="Roboto" w:eastAsia="Roboto" w:hAnsi="Roboto"/>
          <w:b w:val="1"/>
          <w:rtl w:val="0"/>
        </w:rPr>
        <w:t xml:space="preserve">junior cultural or music managers, bookers, </w:t>
      </w:r>
      <w:r w:rsidDel="00000000" w:rsidR="00000000" w:rsidRPr="00000000">
        <w:rPr>
          <w:rFonts w:ascii="Roboto" w:cs="Roboto" w:eastAsia="Roboto" w:hAnsi="Roboto"/>
          <w:rtl w:val="0"/>
        </w:rPr>
        <w:t xml:space="preserve">or other world music professionals</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from the 9 target countries, who share the goal to join the international world music scene. See the call </w:t>
      </w:r>
      <w:hyperlink r:id="rId14">
        <w:r w:rsidDel="00000000" w:rsidR="00000000" w:rsidRPr="00000000">
          <w:rPr>
            <w:rFonts w:ascii="Roboto" w:cs="Roboto" w:eastAsia="Roboto" w:hAnsi="Roboto"/>
            <w:b w:val="1"/>
            <w:color w:val="e8423f"/>
            <w:u w:val="single"/>
            <w:rtl w:val="0"/>
          </w:rPr>
          <w:t xml:space="preserve">HERE</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A">
      <w:pPr>
        <w:pageBreakBefore w:val="0"/>
        <w:numPr>
          <w:ilvl w:val="0"/>
          <w:numId w:val="1"/>
        </w:numPr>
        <w:ind w:left="720" w:hanging="360"/>
        <w:jc w:val="both"/>
        <w:rPr>
          <w:rFonts w:ascii="Roboto" w:cs="Roboto" w:eastAsia="Roboto" w:hAnsi="Roboto"/>
          <w:u w:val="none"/>
        </w:rPr>
      </w:pPr>
      <w:r w:rsidDel="00000000" w:rsidR="00000000" w:rsidRPr="00000000">
        <w:rPr>
          <w:rFonts w:ascii="Roboto" w:cs="Roboto" w:eastAsia="Roboto" w:hAnsi="Roboto"/>
          <w:b w:val="1"/>
          <w:rtl w:val="0"/>
        </w:rPr>
        <w:t xml:space="preserve">Festivals</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clubs</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event venues</w:t>
      </w:r>
      <w:r w:rsidDel="00000000" w:rsidR="00000000" w:rsidRPr="00000000">
        <w:rPr>
          <w:rFonts w:ascii="Roboto" w:cs="Roboto" w:eastAsia="Roboto" w:hAnsi="Roboto"/>
          <w:rtl w:val="0"/>
        </w:rPr>
        <w:t xml:space="preserve"> that have an existing world music programming.</w:t>
      </w:r>
      <w:r w:rsidDel="00000000" w:rsidR="00000000" w:rsidRPr="00000000">
        <w:rPr>
          <w:rFonts w:ascii="Roboto" w:cs="Roboto" w:eastAsia="Roboto" w:hAnsi="Roboto"/>
          <w:i w:val="1"/>
          <w:rtl w:val="0"/>
        </w:rPr>
        <w:t xml:space="preserve"> Please note that in this pillar we are also looking for applicants from any country that is a part of the Creative Europe network, not only the 9 target countries! </w:t>
      </w:r>
      <w:r w:rsidDel="00000000" w:rsidR="00000000" w:rsidRPr="00000000">
        <w:rPr>
          <w:rFonts w:ascii="Roboto" w:cs="Roboto" w:eastAsia="Roboto" w:hAnsi="Roboto"/>
          <w:rtl w:val="0"/>
        </w:rPr>
        <w:t xml:space="preserve">See the call </w:t>
      </w:r>
      <w:hyperlink r:id="rId15">
        <w:r w:rsidDel="00000000" w:rsidR="00000000" w:rsidRPr="00000000">
          <w:rPr>
            <w:rFonts w:ascii="Roboto" w:cs="Roboto" w:eastAsia="Roboto" w:hAnsi="Roboto"/>
            <w:b w:val="1"/>
            <w:color w:val="e8423f"/>
            <w:u w:val="single"/>
            <w:rtl w:val="0"/>
          </w:rPr>
          <w:t xml:space="preserve">HERE</w:t>
        </w:r>
      </w:hyperlink>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1B">
      <w:pPr>
        <w:pageBreakBefore w:val="0"/>
        <w:jc w:val="both"/>
        <w:rPr>
          <w:rFonts w:ascii="Roboto" w:cs="Roboto" w:eastAsia="Roboto" w:hAnsi="Roboto"/>
        </w:rPr>
      </w:pPr>
      <w:r w:rsidDel="00000000" w:rsidR="00000000" w:rsidRPr="00000000">
        <w:rPr>
          <w:rtl w:val="0"/>
        </w:rPr>
      </w:r>
    </w:p>
    <w:p w:rsidR="00000000" w:rsidDel="00000000" w:rsidP="00000000" w:rsidRDefault="00000000" w:rsidRPr="00000000" w14:paraId="0000001C">
      <w:pPr>
        <w:pageBreakBefore w:val="0"/>
        <w:jc w:val="both"/>
        <w:rPr>
          <w:rFonts w:ascii="Roboto" w:cs="Roboto" w:eastAsia="Roboto" w:hAnsi="Roboto"/>
          <w:b w:val="1"/>
        </w:rPr>
      </w:pPr>
      <w:r w:rsidDel="00000000" w:rsidR="00000000" w:rsidRPr="00000000">
        <w:rPr>
          <w:rFonts w:ascii="Roboto" w:cs="Roboto" w:eastAsia="Roboto" w:hAnsi="Roboto"/>
          <w:b w:val="1"/>
          <w:rtl w:val="0"/>
        </w:rPr>
        <w:t xml:space="preserve">The project’s scope in the Balkan region includes the following countries: Serbia, Croatia, Bosnia and Herzegovina, Montenegro, Kosovo</w:t>
      </w:r>
      <w:r w:rsidDel="00000000" w:rsidR="00000000" w:rsidRPr="00000000">
        <w:rPr>
          <w:rFonts w:ascii="Roboto" w:cs="Roboto" w:eastAsia="Roboto" w:hAnsi="Roboto"/>
          <w:b w:val="1"/>
          <w:vertAlign w:val="superscript"/>
        </w:rPr>
        <w:footnoteReference w:customMarkFollows="0" w:id="0"/>
      </w:r>
      <w:r w:rsidDel="00000000" w:rsidR="00000000" w:rsidRPr="00000000">
        <w:rPr>
          <w:rFonts w:ascii="Roboto" w:cs="Roboto" w:eastAsia="Roboto" w:hAnsi="Roboto"/>
          <w:b w:val="1"/>
          <w:rtl w:val="0"/>
        </w:rPr>
        <w:t xml:space="preserve">, Albania, Macedonia, Romania and Bulgaria.</w:t>
      </w:r>
    </w:p>
    <w:p w:rsidR="00000000" w:rsidDel="00000000" w:rsidP="00000000" w:rsidRDefault="00000000" w:rsidRPr="00000000" w14:paraId="0000001D">
      <w:pPr>
        <w:pageBreakBefore w:val="0"/>
        <w:jc w:val="both"/>
        <w:rPr>
          <w:rFonts w:ascii="Roboto" w:cs="Roboto" w:eastAsia="Roboto" w:hAnsi="Roboto"/>
        </w:rPr>
      </w:pPr>
      <w:r w:rsidDel="00000000" w:rsidR="00000000" w:rsidRPr="00000000">
        <w:rPr>
          <w:rtl w:val="0"/>
        </w:rPr>
      </w:r>
    </w:p>
    <w:p w:rsidR="00000000" w:rsidDel="00000000" w:rsidP="00000000" w:rsidRDefault="00000000" w:rsidRPr="00000000" w14:paraId="0000001E">
      <w:pPr>
        <w:pageBreakBefore w:val="0"/>
        <w:jc w:val="both"/>
        <w:rPr>
          <w:rFonts w:ascii="Roboto" w:cs="Roboto" w:eastAsia="Roboto" w:hAnsi="Roboto"/>
        </w:rPr>
      </w:pPr>
      <w:r w:rsidDel="00000000" w:rsidR="00000000" w:rsidRPr="00000000">
        <w:rPr>
          <w:rFonts w:ascii="Roboto" w:cs="Roboto" w:eastAsia="Roboto" w:hAnsi="Roboto"/>
          <w:b w:val="1"/>
          <w:sz w:val="28"/>
          <w:szCs w:val="28"/>
          <w:rtl w:val="0"/>
        </w:rPr>
        <w:t xml:space="preserve">A New Wave of Balkan Music</w:t>
      </w:r>
      <w:r w:rsidDel="00000000" w:rsidR="00000000" w:rsidRPr="00000000">
        <w:rPr>
          <w:rtl w:val="0"/>
        </w:rPr>
      </w:r>
    </w:p>
    <w:p w:rsidR="00000000" w:rsidDel="00000000" w:rsidP="00000000" w:rsidRDefault="00000000" w:rsidRPr="00000000" w14:paraId="0000001F">
      <w:pPr>
        <w:pageBreakBefore w:val="0"/>
        <w:jc w:val="both"/>
        <w:rPr>
          <w:rFonts w:ascii="Roboto" w:cs="Roboto" w:eastAsia="Roboto" w:hAnsi="Roboto"/>
        </w:rPr>
      </w:pPr>
      <w:r w:rsidDel="00000000" w:rsidR="00000000" w:rsidRPr="00000000">
        <w:rPr>
          <w:rtl w:val="0"/>
        </w:rPr>
      </w:r>
    </w:p>
    <w:p w:rsidR="00000000" w:rsidDel="00000000" w:rsidP="00000000" w:rsidRDefault="00000000" w:rsidRPr="00000000" w14:paraId="00000020">
      <w:pPr>
        <w:pageBreakBefore w:val="0"/>
        <w:jc w:val="both"/>
        <w:rPr>
          <w:rFonts w:ascii="Roboto" w:cs="Roboto" w:eastAsia="Roboto" w:hAnsi="Roboto"/>
          <w:i w:val="1"/>
          <w:sz w:val="28"/>
          <w:szCs w:val="28"/>
        </w:rPr>
      </w:pPr>
      <w:r w:rsidDel="00000000" w:rsidR="00000000" w:rsidRPr="00000000">
        <w:rPr>
          <w:rFonts w:ascii="Roboto" w:cs="Roboto" w:eastAsia="Roboto" w:hAnsi="Roboto"/>
          <w:i w:val="1"/>
          <w:sz w:val="28"/>
          <w:szCs w:val="28"/>
          <w:rtl w:val="0"/>
        </w:rPr>
        <w:t xml:space="preserve">„MOST wants world music fans to know: there is a new wave of Balkan world music that looks beyond the all so familiar sounds, with refreshing new ways to present the exciting musical heritage the region has to offer’’ </w:t>
      </w:r>
    </w:p>
    <w:p w:rsidR="00000000" w:rsidDel="00000000" w:rsidP="00000000" w:rsidRDefault="00000000" w:rsidRPr="00000000" w14:paraId="00000021">
      <w:pPr>
        <w:pageBreakBefore w:val="0"/>
        <w:jc w:val="both"/>
        <w:rPr>
          <w:rFonts w:ascii="Roboto" w:cs="Roboto" w:eastAsia="Roboto" w:hAnsi="Roboto"/>
        </w:rPr>
      </w:pPr>
      <w:r w:rsidDel="00000000" w:rsidR="00000000" w:rsidRPr="00000000">
        <w:rPr>
          <w:rFonts w:ascii="Roboto" w:cs="Roboto" w:eastAsia="Roboto" w:hAnsi="Roboto"/>
          <w:rtl w:val="0"/>
        </w:rPr>
        <w:t xml:space="preserve">– says Balázs Weyer, Head of Music of MOST.</w:t>
      </w:r>
    </w:p>
    <w:p w:rsidR="00000000" w:rsidDel="00000000" w:rsidP="00000000" w:rsidRDefault="00000000" w:rsidRPr="00000000" w14:paraId="00000022">
      <w:pPr>
        <w:pageBreakBefore w:val="0"/>
        <w:jc w:val="both"/>
        <w:rPr>
          <w:rFonts w:ascii="Roboto" w:cs="Roboto" w:eastAsia="Roboto" w:hAnsi="Roboto"/>
        </w:rPr>
      </w:pPr>
      <w:r w:rsidDel="00000000" w:rsidR="00000000" w:rsidRPr="00000000">
        <w:rPr>
          <w:rtl w:val="0"/>
        </w:rPr>
      </w:r>
    </w:p>
    <w:p w:rsidR="00000000" w:rsidDel="00000000" w:rsidP="00000000" w:rsidRDefault="00000000" w:rsidRPr="00000000" w14:paraId="00000023">
      <w:pPr>
        <w:pageBreakBefore w:val="0"/>
        <w:jc w:val="both"/>
        <w:rPr>
          <w:rFonts w:ascii="Roboto" w:cs="Roboto" w:eastAsia="Roboto" w:hAnsi="Roboto"/>
          <w:color w:val="212529"/>
        </w:rPr>
      </w:pPr>
      <w:r w:rsidDel="00000000" w:rsidR="00000000" w:rsidRPr="00000000">
        <w:rPr>
          <w:rFonts w:ascii="Roboto" w:cs="Roboto" w:eastAsia="Roboto" w:hAnsi="Roboto"/>
          <w:rtl w:val="0"/>
        </w:rPr>
        <w:t xml:space="preserve">After the first year of the project, even in spite of a COVID-ridden 2020 MOST Music produced a </w:t>
      </w:r>
      <w:hyperlink r:id="rId16">
        <w:r w:rsidDel="00000000" w:rsidR="00000000" w:rsidRPr="00000000">
          <w:rPr>
            <w:rFonts w:ascii="Roboto" w:cs="Roboto" w:eastAsia="Roboto" w:hAnsi="Roboto"/>
            <w:color w:val="e8423f"/>
            <w:u w:val="single"/>
            <w:rtl w:val="0"/>
          </w:rPr>
          <w:t xml:space="preserve">Selection CD in collaboration with Songlines magazine</w:t>
        </w:r>
      </w:hyperlink>
      <w:r w:rsidDel="00000000" w:rsidR="00000000" w:rsidRPr="00000000">
        <w:rPr>
          <w:rFonts w:ascii="Roboto" w:cs="Roboto" w:eastAsia="Roboto" w:hAnsi="Roboto"/>
          <w:rtl w:val="0"/>
        </w:rPr>
        <w:t xml:space="preserve">, featuring the first round of participants in the Balkan Music Export pillar and will produce 2 more CDs in the upcoming years. MOST Music represented its participants at WOMEX with great feedback – </w:t>
      </w:r>
      <w:hyperlink r:id="rId17">
        <w:r w:rsidDel="00000000" w:rsidR="00000000" w:rsidRPr="00000000">
          <w:rPr>
            <w:rFonts w:ascii="Roboto" w:cs="Roboto" w:eastAsia="Roboto" w:hAnsi="Roboto"/>
            <w:color w:val="e8423f"/>
            <w:u w:val="single"/>
            <w:rtl w:val="0"/>
          </w:rPr>
          <w:t xml:space="preserve">Oratnitza</w:t>
        </w:r>
      </w:hyperlink>
      <w:hyperlink r:id="rId18">
        <w:r w:rsidDel="00000000" w:rsidR="00000000" w:rsidRPr="00000000">
          <w:rPr>
            <w:rFonts w:ascii="Roboto" w:cs="Roboto" w:eastAsia="Roboto" w:hAnsi="Roboto"/>
            <w:color w:val="e8423f"/>
            <w:u w:val="single"/>
            <w:rtl w:val="0"/>
          </w:rPr>
          <w:t xml:space="preserve"> and the </w:t>
        </w:r>
      </w:hyperlink>
      <w:hyperlink r:id="rId19">
        <w:r w:rsidDel="00000000" w:rsidR="00000000" w:rsidRPr="00000000">
          <w:rPr>
            <w:rFonts w:ascii="Roboto" w:cs="Roboto" w:eastAsia="Roboto" w:hAnsi="Roboto"/>
            <w:color w:val="e8423f"/>
            <w:u w:val="single"/>
            <w:rtl w:val="0"/>
          </w:rPr>
          <w:t xml:space="preserve">Almir Meskovic &amp; Daniel Lazar Duo</w:t>
        </w:r>
      </w:hyperlink>
      <w:hyperlink r:id="rId20">
        <w:r w:rsidDel="00000000" w:rsidR="00000000" w:rsidRPr="00000000">
          <w:rPr>
            <w:rFonts w:ascii="Roboto" w:cs="Roboto" w:eastAsia="Roboto" w:hAnsi="Roboto"/>
            <w:color w:val="e8423f"/>
            <w:u w:val="single"/>
            <w:rtl w:val="0"/>
          </w:rPr>
          <w:t xml:space="preserve"> were featured in the 2020 showcase</w:t>
        </w:r>
      </w:hyperlink>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NAKED </w:t>
      </w:r>
      <w:r w:rsidDel="00000000" w:rsidR="00000000" w:rsidRPr="00000000">
        <w:rPr>
          <w:rFonts w:ascii="Roboto" w:cs="Roboto" w:eastAsia="Roboto" w:hAnsi="Roboto"/>
          <w:rtl w:val="0"/>
        </w:rPr>
        <w:t xml:space="preserve">from Serbia played at WOMEX 21, while others found a booking agent, got radio play requests, and more. Online training for the Balkan Music Export and Management Training, as well as the Urban Policies pillars have closed with </w:t>
      </w:r>
      <w:hyperlink r:id="rId21">
        <w:r w:rsidDel="00000000" w:rsidR="00000000" w:rsidRPr="00000000">
          <w:rPr>
            <w:rFonts w:ascii="Roboto" w:cs="Roboto" w:eastAsia="Roboto" w:hAnsi="Roboto"/>
            <w:color w:val="e8423f"/>
            <w:u w:val="single"/>
            <w:rtl w:val="0"/>
          </w:rPr>
          <w:t xml:space="preserve">raving success</w:t>
        </w:r>
      </w:hyperlink>
      <w:r w:rsidDel="00000000" w:rsidR="00000000" w:rsidRPr="00000000">
        <w:rPr>
          <w:rFonts w:ascii="Roboto" w:cs="Roboto" w:eastAsia="Roboto" w:hAnsi="Roboto"/>
          <w:rtl w:val="0"/>
        </w:rPr>
        <w:t xml:space="preserve">, and young managers have completed traineeships at important European world music hubs such as Piranha Arts or Hangvető.</w:t>
      </w:r>
      <w:r w:rsidDel="00000000" w:rsidR="00000000" w:rsidRPr="00000000">
        <w:rPr>
          <w:rtl w:val="0"/>
        </w:rPr>
      </w:r>
    </w:p>
    <w:p w:rsidR="00000000" w:rsidDel="00000000" w:rsidP="00000000" w:rsidRDefault="00000000" w:rsidRPr="00000000" w14:paraId="00000024">
      <w:pPr>
        <w:pageBreakBefore w:val="0"/>
        <w:jc w:val="both"/>
        <w:rPr>
          <w:rFonts w:ascii="Roboto" w:cs="Roboto" w:eastAsia="Roboto" w:hAnsi="Roboto"/>
          <w:b w:val="1"/>
          <w:sz w:val="26"/>
          <w:szCs w:val="26"/>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Application</w:t>
      </w:r>
    </w:p>
    <w:p w:rsidR="00000000" w:rsidDel="00000000" w:rsidP="00000000" w:rsidRDefault="00000000" w:rsidRPr="00000000" w14:paraId="00000026">
      <w:pPr>
        <w:pageBreakBefore w:val="0"/>
        <w:jc w:val="both"/>
        <w:rPr>
          <w:rFonts w:ascii="Roboto" w:cs="Roboto" w:eastAsia="Roboto" w:hAnsi="Roboto"/>
        </w:rPr>
      </w:pPr>
      <w:r w:rsidDel="00000000" w:rsidR="00000000" w:rsidRPr="00000000">
        <w:rPr>
          <w:rtl w:val="0"/>
        </w:rPr>
      </w:r>
    </w:p>
    <w:p w:rsidR="00000000" w:rsidDel="00000000" w:rsidP="00000000" w:rsidRDefault="00000000" w:rsidRPr="00000000" w14:paraId="00000027">
      <w:pPr>
        <w:pageBreakBefore w:val="0"/>
        <w:jc w:val="both"/>
        <w:rPr>
          <w:rFonts w:ascii="Roboto" w:cs="Roboto" w:eastAsia="Roboto" w:hAnsi="Roboto"/>
        </w:rPr>
      </w:pPr>
      <w:r w:rsidDel="00000000" w:rsidR="00000000" w:rsidRPr="00000000">
        <w:rPr>
          <w:rFonts w:ascii="Roboto" w:cs="Roboto" w:eastAsia="Roboto" w:hAnsi="Roboto"/>
          <w:rtl w:val="0"/>
        </w:rPr>
        <w:t xml:space="preserve">Please apply between November 10, 2021 and December 12, 2021. Participants will be selected by the consortium’s board of jury members. Selected applicants will be notified by the end of 2021. In the meantime, subscribe to our </w:t>
      </w:r>
      <w:hyperlink r:id="rId22">
        <w:r w:rsidDel="00000000" w:rsidR="00000000" w:rsidRPr="00000000">
          <w:rPr>
            <w:rFonts w:ascii="Roboto" w:cs="Roboto" w:eastAsia="Roboto" w:hAnsi="Roboto"/>
            <w:color w:val="e8423f"/>
            <w:u w:val="single"/>
            <w:rtl w:val="0"/>
          </w:rPr>
          <w:t xml:space="preserve">newsletter</w:t>
        </w:r>
      </w:hyperlink>
      <w:r w:rsidDel="00000000" w:rsidR="00000000" w:rsidRPr="00000000">
        <w:rPr>
          <w:rFonts w:ascii="Roboto" w:cs="Roboto" w:eastAsia="Roboto" w:hAnsi="Roboto"/>
          <w:rtl w:val="0"/>
        </w:rPr>
        <w:t xml:space="preserve"> to stay up to date.</w:t>
      </w:r>
    </w:p>
    <w:p w:rsidR="00000000" w:rsidDel="00000000" w:rsidP="00000000" w:rsidRDefault="00000000" w:rsidRPr="00000000" w14:paraId="00000028">
      <w:pPr>
        <w:pageBreakBefore w:val="0"/>
        <w:jc w:val="both"/>
        <w:rPr>
          <w:rFonts w:ascii="Roboto" w:cs="Roboto" w:eastAsia="Roboto" w:hAnsi="Roboto"/>
        </w:rPr>
      </w:pPr>
      <w:r w:rsidDel="00000000" w:rsidR="00000000" w:rsidRPr="00000000">
        <w:rPr>
          <w:rtl w:val="0"/>
        </w:rPr>
      </w:r>
    </w:p>
    <w:p w:rsidR="00000000" w:rsidDel="00000000" w:rsidP="00000000" w:rsidRDefault="00000000" w:rsidRPr="00000000" w14:paraId="00000029">
      <w:pPr>
        <w:pageBreakBefore w:val="0"/>
        <w:jc w:val="both"/>
        <w:rPr>
          <w:rFonts w:ascii="Roboto" w:cs="Roboto" w:eastAsia="Roboto" w:hAnsi="Roboto"/>
          <w:b w:val="1"/>
        </w:rPr>
      </w:pPr>
      <w:r w:rsidDel="00000000" w:rsidR="00000000" w:rsidRPr="00000000">
        <w:rPr>
          <w:rFonts w:ascii="Roboto" w:cs="Roboto" w:eastAsia="Roboto" w:hAnsi="Roboto"/>
          <w:b w:val="1"/>
          <w:sz w:val="28"/>
          <w:szCs w:val="28"/>
          <w:rtl w:val="0"/>
        </w:rPr>
        <w:t xml:space="preserve">Open calls and more information</w:t>
      </w:r>
      <w:r w:rsidDel="00000000" w:rsidR="00000000" w:rsidRPr="00000000">
        <w:rPr>
          <w:rtl w:val="0"/>
        </w:rPr>
      </w:r>
    </w:p>
    <w:p w:rsidR="00000000" w:rsidDel="00000000" w:rsidP="00000000" w:rsidRDefault="00000000" w:rsidRPr="00000000" w14:paraId="0000002A">
      <w:pPr>
        <w:pageBreakBefore w:val="0"/>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2B">
      <w:pPr>
        <w:pageBreakBefore w:val="0"/>
        <w:jc w:val="both"/>
        <w:rPr>
          <w:rFonts w:ascii="Roboto" w:cs="Roboto" w:eastAsia="Roboto" w:hAnsi="Roboto"/>
          <w:color w:val="e8423f"/>
          <w:u w:val="single"/>
        </w:rPr>
      </w:pPr>
      <w:hyperlink r:id="rId23">
        <w:r w:rsidDel="00000000" w:rsidR="00000000" w:rsidRPr="00000000">
          <w:rPr>
            <w:rFonts w:ascii="Roboto" w:cs="Roboto" w:eastAsia="Roboto" w:hAnsi="Roboto"/>
            <w:color w:val="e8423f"/>
            <w:u w:val="single"/>
            <w:rtl w:val="0"/>
          </w:rPr>
          <w:t xml:space="preserve">info@mostmusic.eu</w:t>
        </w:r>
      </w:hyperlink>
      <w:r w:rsidDel="00000000" w:rsidR="00000000" w:rsidRPr="00000000">
        <w:rPr>
          <w:rtl w:val="0"/>
        </w:rPr>
      </w:r>
    </w:p>
    <w:p w:rsidR="00000000" w:rsidDel="00000000" w:rsidP="00000000" w:rsidRDefault="00000000" w:rsidRPr="00000000" w14:paraId="0000002C">
      <w:pPr>
        <w:jc w:val="both"/>
        <w:rPr>
          <w:rFonts w:ascii="Roboto" w:cs="Roboto" w:eastAsia="Roboto" w:hAnsi="Roboto"/>
          <w:color w:val="e8423f"/>
          <w:u w:val="single"/>
        </w:rPr>
      </w:pPr>
      <w:hyperlink r:id="rId24">
        <w:r w:rsidDel="00000000" w:rsidR="00000000" w:rsidRPr="00000000">
          <w:rPr>
            <w:rFonts w:ascii="Roboto" w:cs="Roboto" w:eastAsia="Roboto" w:hAnsi="Roboto"/>
            <w:color w:val="e8423f"/>
            <w:u w:val="single"/>
            <w:rtl w:val="0"/>
          </w:rPr>
          <w:t xml:space="preserve">https://mostmusic.eu</w:t>
        </w:r>
      </w:hyperlink>
      <w:r w:rsidDel="00000000" w:rsidR="00000000" w:rsidRPr="00000000">
        <w:rPr>
          <w:rFonts w:ascii="Roboto" w:cs="Roboto" w:eastAsia="Roboto" w:hAnsi="Roboto"/>
          <w:color w:val="e8423f"/>
          <w:u w:val="single"/>
          <w:rtl w:val="0"/>
        </w:rPr>
        <w:t xml:space="preserve"> </w:t>
      </w:r>
    </w:p>
    <w:p w:rsidR="00000000" w:rsidDel="00000000" w:rsidP="00000000" w:rsidRDefault="00000000" w:rsidRPr="00000000" w14:paraId="0000002D">
      <w:pPr>
        <w:jc w:val="both"/>
        <w:rPr>
          <w:rFonts w:ascii="Roboto" w:cs="Roboto" w:eastAsia="Roboto" w:hAnsi="Roboto"/>
          <w:color w:val="e8423f"/>
          <w:u w:val="single"/>
        </w:rPr>
      </w:pPr>
      <w:hyperlink r:id="rId25">
        <w:r w:rsidDel="00000000" w:rsidR="00000000" w:rsidRPr="00000000">
          <w:rPr>
            <w:rFonts w:ascii="Roboto" w:cs="Roboto" w:eastAsia="Roboto" w:hAnsi="Roboto"/>
            <w:color w:val="e8423f"/>
            <w:u w:val="single"/>
            <w:rtl w:val="0"/>
          </w:rPr>
          <w:t xml:space="preserve">https://facebook.com/mostmusiceu</w:t>
        </w:r>
      </w:hyperlink>
      <w:r w:rsidDel="00000000" w:rsidR="00000000" w:rsidRPr="00000000">
        <w:rPr>
          <w:rFonts w:ascii="Roboto" w:cs="Roboto" w:eastAsia="Roboto" w:hAnsi="Roboto"/>
          <w:color w:val="e8423f"/>
          <w:u w:val="single"/>
          <w:rtl w:val="0"/>
        </w:rPr>
        <w:t xml:space="preserve"> </w:t>
      </w:r>
    </w:p>
    <w:sectPr>
      <w:headerReference r:id="rId26" w:type="default"/>
      <w:footerReference r:id="rId27" w:type="default"/>
      <w:pgSz w:h="15840" w:w="12240" w:orient="portrait"/>
      <w:pgMar w:bottom="1440" w:top="1417.322834645669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sz w:val="18"/>
        <w:szCs w:val="18"/>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2">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This designation is without prejudice to positions on status, and is in line with UNSCR 1244/1999 and the ICJ Opinion on the Kosovo declaration of independence.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jc w:val="right"/>
      <w:rPr>
        <w:rFonts w:ascii="Roboto" w:cs="Roboto" w:eastAsia="Roboto" w:hAnsi="Roboto"/>
        <w:sz w:val="14"/>
        <w:szCs w:val="14"/>
      </w:rPr>
    </w:pPr>
    <w:hyperlink r:id="rId1">
      <w:r w:rsidDel="00000000" w:rsidR="00000000" w:rsidRPr="00000000">
        <w:rPr>
          <w:rFonts w:ascii="Roboto" w:cs="Roboto" w:eastAsia="Roboto" w:hAnsi="Roboto"/>
          <w:sz w:val="14"/>
          <w:szCs w:val="14"/>
          <w:rtl w:val="0"/>
        </w:rPr>
        <w:t xml:space="preserve">info@mostmusic.eu</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-304799</wp:posOffset>
          </wp:positionV>
          <wp:extent cx="2460099" cy="595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460099" cy="595313"/>
                  </a:xfrm>
                  <a:prstGeom prst="rect"/>
                  <a:ln/>
                </pic:spPr>
              </pic:pic>
            </a:graphicData>
          </a:graphic>
        </wp:anchor>
      </w:drawing>
    </w:r>
  </w:p>
  <w:p w:rsidR="00000000" w:rsidDel="00000000" w:rsidP="00000000" w:rsidRDefault="00000000" w:rsidRPr="00000000" w14:paraId="0000002F">
    <w:pPr>
      <w:pageBreakBefore w:val="0"/>
      <w:jc w:val="right"/>
      <w:rPr>
        <w:rFonts w:ascii="Roboto" w:cs="Roboto" w:eastAsia="Roboto" w:hAnsi="Roboto"/>
        <w:sz w:val="14"/>
        <w:szCs w:val="14"/>
      </w:rPr>
    </w:pPr>
    <w:hyperlink r:id="rId3">
      <w:r w:rsidDel="00000000" w:rsidR="00000000" w:rsidRPr="00000000">
        <w:rPr>
          <w:rFonts w:ascii="Roboto" w:cs="Roboto" w:eastAsia="Roboto" w:hAnsi="Roboto"/>
          <w:sz w:val="14"/>
          <w:szCs w:val="14"/>
          <w:rtl w:val="0"/>
        </w:rPr>
        <w:t xml:space="preserve">https://mostmusic.eu</w:t>
      </w:r>
    </w:hyperlink>
    <w:r w:rsidDel="00000000" w:rsidR="00000000" w:rsidRPr="00000000">
      <w:rPr>
        <w:rtl w:val="0"/>
      </w:rPr>
    </w:r>
  </w:p>
  <w:p w:rsidR="00000000" w:rsidDel="00000000" w:rsidP="00000000" w:rsidRDefault="00000000" w:rsidRPr="00000000" w14:paraId="00000030">
    <w:pPr>
      <w:pageBreakBefore w:val="0"/>
      <w:jc w:val="right"/>
      <w:rPr>
        <w:rFonts w:ascii="Roboto" w:cs="Roboto" w:eastAsia="Roboto" w:hAnsi="Roboto"/>
        <w:sz w:val="14"/>
        <w:szCs w:val="14"/>
      </w:rPr>
    </w:pPr>
    <w:hyperlink r:id="rId4">
      <w:r w:rsidDel="00000000" w:rsidR="00000000" w:rsidRPr="00000000">
        <w:rPr>
          <w:rFonts w:ascii="Roboto" w:cs="Roboto" w:eastAsia="Roboto" w:hAnsi="Roboto"/>
          <w:sz w:val="14"/>
          <w:szCs w:val="14"/>
          <w:rtl w:val="0"/>
        </w:rPr>
        <w:t xml:space="preserve">https://facebook.com/mostmusiceu</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ostmusic.eu/watch-most-artists-on-womex/" TargetMode="External"/><Relationship Id="rId22" Type="http://schemas.openxmlformats.org/officeDocument/2006/relationships/hyperlink" Target="https://mostmusic.eu/" TargetMode="External"/><Relationship Id="rId21" Type="http://schemas.openxmlformats.org/officeDocument/2006/relationships/hyperlink" Target="https://mostmusic.eu/creatives-managers-in-training/" TargetMode="External"/><Relationship Id="rId24" Type="http://schemas.openxmlformats.org/officeDocument/2006/relationships/hyperlink" Target="https://mostmusic.eu" TargetMode="External"/><Relationship Id="rId23" Type="http://schemas.openxmlformats.org/officeDocument/2006/relationships/hyperlink" Target="mailto:info@mostmusic.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ostmusic.eu/pillars/balkan-music-export/" TargetMode="External"/><Relationship Id="rId26" Type="http://schemas.openxmlformats.org/officeDocument/2006/relationships/header" Target="header1.xml"/><Relationship Id="rId25" Type="http://schemas.openxmlformats.org/officeDocument/2006/relationships/hyperlink" Target="https://facebook.com/mostmusiceu" TargetMode="External"/><Relationship Id="rId27"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mostmusic.eu/" TargetMode="External"/><Relationship Id="rId8" Type="http://schemas.openxmlformats.org/officeDocument/2006/relationships/hyperlink" Target="https://mostmusic.eu/" TargetMode="External"/><Relationship Id="rId11" Type="http://schemas.openxmlformats.org/officeDocument/2006/relationships/hyperlink" Target="https://mostmusic.eu/pillars/festival-exchange/" TargetMode="External"/><Relationship Id="rId10" Type="http://schemas.openxmlformats.org/officeDocument/2006/relationships/hyperlink" Target="https://mostmusic.eu/pillars/management-training/" TargetMode="External"/><Relationship Id="rId13" Type="http://schemas.openxmlformats.org/officeDocument/2006/relationships/hyperlink" Target="https://mostmusic.eu/pillars/balkan-music-export/" TargetMode="External"/><Relationship Id="rId12" Type="http://schemas.openxmlformats.org/officeDocument/2006/relationships/hyperlink" Target="http://hangveto.hu/en/" TargetMode="External"/><Relationship Id="rId15" Type="http://schemas.openxmlformats.org/officeDocument/2006/relationships/hyperlink" Target="https://mostmusic.eu/pillars/festival-exchange/" TargetMode="External"/><Relationship Id="rId14" Type="http://schemas.openxmlformats.org/officeDocument/2006/relationships/hyperlink" Target="https://mostmusic.eu/pillars/management-training/" TargetMode="External"/><Relationship Id="rId17" Type="http://schemas.openxmlformats.org/officeDocument/2006/relationships/hyperlink" Target="https://mostmusic.eu/watch-most-artists-on-womex/" TargetMode="External"/><Relationship Id="rId16" Type="http://schemas.openxmlformats.org/officeDocument/2006/relationships/hyperlink" Target="https://mostmusic.eu/listen-to-our-songlines-cd/" TargetMode="External"/><Relationship Id="rId19" Type="http://schemas.openxmlformats.org/officeDocument/2006/relationships/hyperlink" Target="https://mostmusic.eu/watch-most-artists-on-womex/" TargetMode="External"/><Relationship Id="rId18" Type="http://schemas.openxmlformats.org/officeDocument/2006/relationships/hyperlink" Target="https://mostmusic.eu/watch-most-artists-on-wome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hyperlink" Target="mailto:info@mostmusic.eu" TargetMode="External"/><Relationship Id="rId2" Type="http://schemas.openxmlformats.org/officeDocument/2006/relationships/image" Target="media/image1.png"/><Relationship Id="rId3" Type="http://schemas.openxmlformats.org/officeDocument/2006/relationships/hyperlink" Target="https://mostmusic.eu" TargetMode="External"/><Relationship Id="rId4" Type="http://schemas.openxmlformats.org/officeDocument/2006/relationships/hyperlink" Target="https://facebook.com/mostmusic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